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F" w:rsidRPr="00E2793F" w:rsidRDefault="00E2793F" w:rsidP="00E2793F">
      <w:pPr>
        <w:spacing w:after="0" w:line="240" w:lineRule="auto"/>
        <w:ind w:left="450" w:right="45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Íslensku jólasveinarnir eru taldir þrettán og kemur sá fyrsti til byggða </w:t>
      </w:r>
    </w:p>
    <w:p w:rsidR="00E2793F" w:rsidRPr="00E2793F" w:rsidRDefault="00E2793F" w:rsidP="00E2793F">
      <w:pPr>
        <w:spacing w:after="0" w:line="240" w:lineRule="auto"/>
        <w:ind w:left="450" w:right="45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13 dögum fyrir jól eða 12. desember</w:t>
      </w:r>
    </w:p>
    <w:p w:rsidR="00E2793F" w:rsidRPr="00E2793F" w:rsidRDefault="00E2793F" w:rsidP="00E2793F">
      <w:pPr>
        <w:spacing w:after="0" w:line="240" w:lineRule="auto"/>
        <w:ind w:left="450" w:right="45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 </w:t>
      </w:r>
    </w:p>
    <w:p w:rsidR="00E2793F" w:rsidRPr="00E2793F" w:rsidRDefault="00E2793F" w:rsidP="00E2793F">
      <w:pPr>
        <w:spacing w:after="0" w:line="240" w:lineRule="auto"/>
        <w:ind w:left="450" w:right="45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noProof/>
          <w:color w:val="800000"/>
          <w:sz w:val="27"/>
          <w:szCs w:val="27"/>
          <w:lang w:eastAsia="is-IS"/>
        </w:rPr>
        <w:drawing>
          <wp:inline distT="0" distB="0" distL="0" distR="0" wp14:anchorId="1A689690" wp14:editId="4B4B31B6">
            <wp:extent cx="819150" cy="1314450"/>
            <wp:effectExtent l="0" t="0" r="0" b="0"/>
            <wp:docPr id="1" name="Picture 1" descr="http://leikdal.simnet.is/J%C3%B3lin/islensku%20j%C3%B3lasveinarinir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ikdal.simnet.is/J%C3%B3lin/islensku%20j%C3%B3lasveinarinir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3F" w:rsidRPr="00E2793F" w:rsidRDefault="00E2793F" w:rsidP="00E2793F">
      <w:pPr>
        <w:spacing w:after="0" w:line="240" w:lineRule="auto"/>
        <w:ind w:left="450" w:right="45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  <w:t> </w:t>
      </w:r>
    </w:p>
    <w:p w:rsidR="00E2793F" w:rsidRPr="00E2793F" w:rsidRDefault="00E2793F" w:rsidP="00E2793F">
      <w:pPr>
        <w:spacing w:after="0" w:line="240" w:lineRule="auto"/>
        <w:ind w:left="450" w:right="45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 </w:t>
      </w:r>
    </w:p>
    <w:p w:rsidR="00E2793F" w:rsidRPr="00E2793F" w:rsidRDefault="00E2793F" w:rsidP="00E2793F">
      <w:pPr>
        <w:spacing w:after="0" w:line="240" w:lineRule="auto"/>
        <w:ind w:left="450" w:right="45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Hér fyrir neðan eru vísur Jóhannesar úr Kötlum sem við höfum mikið dálæti á og þar getið þið séð hvenær hvaða jólasveinn</w:t>
      </w:r>
    </w:p>
    <w:p w:rsidR="00E2793F" w:rsidRPr="00E2793F" w:rsidRDefault="00E2793F" w:rsidP="00E2793F">
      <w:pPr>
        <w:spacing w:after="0" w:line="240" w:lineRule="auto"/>
        <w:ind w:left="450" w:right="45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kemur til byggða.</w:t>
      </w:r>
    </w:p>
    <w:p w:rsidR="00E2793F" w:rsidRPr="00E2793F" w:rsidRDefault="00E2793F" w:rsidP="00E2793F">
      <w:pPr>
        <w:spacing w:after="0" w:line="240" w:lineRule="auto"/>
        <w:ind w:left="450" w:right="45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 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noProof/>
          <w:color w:val="800000"/>
          <w:sz w:val="27"/>
          <w:szCs w:val="27"/>
          <w:lang w:eastAsia="is-IS"/>
        </w:rPr>
        <w:drawing>
          <wp:inline distT="0" distB="0" distL="0" distR="0" wp14:anchorId="3964D6B9" wp14:editId="299B3C26">
            <wp:extent cx="1000125" cy="1352550"/>
            <wp:effectExtent l="0" t="0" r="9525" b="0"/>
            <wp:docPr id="2" name="Picture 2" descr="http://leikdal.simnet.is/J%C3%B3lin/islensku%20j%C3%B3lasveinarinir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ikdal.simnet.is/J%C3%B3lin/islensku%20j%C3%B3lasveinarinir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Jólasveinarnir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Jóhannes úr Kötlum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Segja vil ég sögu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af sveinunum þeim,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sem brugðu sér hér forðum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á bæina heim.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Þeir uppi á fjöllum sáust,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- eins og margur veit, -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í langri halarófu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á leið niður í sveit.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Grýla var þeirra móðir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og gaf þeim tröllamjólk,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lastRenderedPageBreak/>
        <w:t>en pabbinn Leppalúði,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- það var leiðindafólk.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</w:r>
      <w:r w:rsidRPr="00E2793F">
        <w:rPr>
          <w:rFonts w:ascii="Comic Sans MS" w:eastAsia="Times New Roman" w:hAnsi="Comic Sans MS" w:cs="Times New Roman"/>
          <w:noProof/>
          <w:color w:val="800000"/>
          <w:sz w:val="27"/>
          <w:szCs w:val="27"/>
          <w:lang w:eastAsia="is-IS"/>
        </w:rPr>
        <w:drawing>
          <wp:inline distT="0" distB="0" distL="0" distR="0" wp14:anchorId="6C8E4AD3" wp14:editId="65E84842">
            <wp:extent cx="2476500" cy="2476500"/>
            <wp:effectExtent l="0" t="0" r="0" b="0"/>
            <wp:docPr id="3" name="Picture 3" descr="http://leikdal.simnet.is/J%C3%B3lin/islensku%20j%C3%B3lasveinarinir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ikdal.simnet.is/J%C3%B3lin/islensku%20j%C3%B3lasveinarinir_files/image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t>Þeir jólasveinar nefndust,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- um jólin birtust þeir.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Og einn og einn þeir komu,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en aldrei tveir og tveir.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Þeir voru þrettán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þessir heiðursmenn,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sem ekki vildu ónáða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allir í senn.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Að dyrunum þeir læddust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og drógu lokuna úr.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Og einna helzt þeir leituðu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í eldhús og búr.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Lævísir á svipinn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þeir leyndust hér og þar,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til óknyttanna vísir,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ef enginn nærri var.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Og eins, þó einhver sæi,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var ekki hikað við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að hrekkja fólk - og trufla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  <w:t>þess heimilisfrið.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lastRenderedPageBreak/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12.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4056"/>
      </w:tblGrid>
      <w:tr w:rsidR="00E2793F" w:rsidRPr="00E2793F" w:rsidTr="00E2793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Stekkjastaur kom fyrstur,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stinnur eins og tré.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laumaðist í fjárhúsin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lék á bóndans fé.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vildi sjúga ærnar,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- þá var þeim ekki um sel,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því greyið hafði staurfætur,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- það gekk nú ekki vel.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29D975C4" wp14:editId="26165F5F">
                  <wp:extent cx="2476500" cy="2476500"/>
                  <wp:effectExtent l="0" t="0" r="0" b="0"/>
                  <wp:docPr id="4" name="Picture 4" descr="http://leikdal.simnet.is/J%C3%B3lin/islensku%20j%C3%B3lasveinarinir_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ikdal.simnet.is/J%C3%B3lin/islensku%20j%C3%B3lasveinarinir_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 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13.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3103"/>
      </w:tblGrid>
      <w:tr w:rsidR="00E2793F" w:rsidRPr="00E2793F" w:rsidTr="00E2793F">
        <w:trPr>
          <w:tblCellSpacing w:w="15" w:type="dxa"/>
          <w:jc w:val="center"/>
        </w:trPr>
        <w:tc>
          <w:tcPr>
            <w:tcW w:w="2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1687B673" wp14:editId="6014BD62">
                  <wp:extent cx="2590800" cy="2638425"/>
                  <wp:effectExtent l="0" t="0" r="0" b="0"/>
                  <wp:docPr id="5" name="Picture 5" descr="http://leikdal.simnet.is/J%C3%B3lin/islensku%20j%C3%B3lasveinarinir_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ikdal.simnet.is/J%C3%B3lin/islensku%20j%C3%B3lasveinarinir_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</w:tc>
        <w:tc>
          <w:tcPr>
            <w:tcW w:w="28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Giljagaur var annar,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með gráa hausinn sinn.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- Hann skreið ofan úr gili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og skauzt í fjósið inn.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Hann faldi sig í básunum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og froðunni stal,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meðan fjósakonan átti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lastRenderedPageBreak/>
              <w:t>við fjósamanninn tal.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 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 </w:t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lastRenderedPageBreak/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14. des</w:t>
      </w:r>
    </w:p>
    <w:tbl>
      <w:tblPr>
        <w:tblW w:w="42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975"/>
      </w:tblGrid>
      <w:tr w:rsidR="00E2793F" w:rsidRPr="00E2793F" w:rsidTr="00E2793F">
        <w:trPr>
          <w:tblCellSpacing w:w="15" w:type="dxa"/>
          <w:jc w:val="center"/>
        </w:trPr>
        <w:tc>
          <w:tcPr>
            <w:tcW w:w="2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Stúfur hét sá þriðji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stubburinn sá.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krækti sér í pönnu,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þegar kostur var á.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hljóp með hana í burtu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hirti agnirnar,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sem brunnu stundum fastar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við barminn hér og þar.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</w:tc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6F6F0FDF" wp14:editId="2BC9F66F">
                  <wp:extent cx="2476500" cy="2476500"/>
                  <wp:effectExtent l="0" t="0" r="0" b="0"/>
                  <wp:docPr id="6" name="Picture 6" descr="http://leikdal.simnet.is/J%C3%B3lin/islensku%20j%C3%B3lasveinarinir_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ikdal.simnet.is/J%C3%B3lin/islensku%20j%C3%B3lasveinarinir_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15.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283"/>
      </w:tblGrid>
      <w:tr w:rsidR="00E2793F" w:rsidRPr="00E2793F" w:rsidTr="00E2793F">
        <w:trPr>
          <w:tblCellSpacing w:w="15" w:type="dxa"/>
          <w:jc w:val="center"/>
        </w:trPr>
        <w:tc>
          <w:tcPr>
            <w:tcW w:w="2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12C0E3C3" wp14:editId="28EDC30B">
                  <wp:extent cx="2476500" cy="2476500"/>
                  <wp:effectExtent l="0" t="0" r="0" b="0"/>
                  <wp:docPr id="7" name="Picture 7" descr="http://leikdal.simnet.is/J%C3%B3lin/islensku%20j%C3%B3lasveinarinir_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eikdal.simnet.is/J%C3%B3lin/islensku%20j%C3%B3lasveinarinir_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lastRenderedPageBreak/>
              <w:t> </w:t>
            </w:r>
          </w:p>
        </w:tc>
        <w:tc>
          <w:tcPr>
            <w:tcW w:w="2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lastRenderedPageBreak/>
              <w:br/>
              <w:t>Sá fjórði, Þvörusleikir,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var fjarskalega mjór.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ósköp varð hann glaður,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þegar eldabuskan fór.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Þá þaut hann eins og elding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lastRenderedPageBreak/>
              <w:t>og þvöruna greip,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og hélt með báðum höndum,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því hún var stundum sleip.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 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 </w:t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lastRenderedPageBreak/>
        <w:t> 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16. des</w:t>
      </w:r>
    </w:p>
    <w:tbl>
      <w:tblPr>
        <w:tblW w:w="41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3975"/>
      </w:tblGrid>
      <w:tr w:rsidR="00E2793F" w:rsidRPr="00E2793F" w:rsidTr="00E2793F">
        <w:trPr>
          <w:tblCellSpacing w:w="15" w:type="dxa"/>
          <w:jc w:val="center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Sá fimmti, Pottaskefill,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var skrítið kuldastrá.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- Þegar börnin fengu skófir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barði dyrnar á.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Þau ruku upp, til að gá að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hvort gestur væri á ferð.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Þá flýtti' ann sér að pottinum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fékk sér góðan verð.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</w:tc>
        <w:tc>
          <w:tcPr>
            <w:tcW w:w="2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0CEE6C29" wp14:editId="237E3B06">
                  <wp:extent cx="2476500" cy="2476500"/>
                  <wp:effectExtent l="0" t="0" r="0" b="0"/>
                  <wp:docPr id="8" name="Picture 8" descr="http://leikdal.simnet.is/J%C3%B3lin/islensku%20j%C3%B3lasveinarinir_files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eikdal.simnet.is/J%C3%B3lin/islensku%20j%C3%B3lasveinarinir_files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 </w:t>
      </w:r>
    </w:p>
    <w:p w:rsidR="00E2793F" w:rsidRDefault="00E2793F" w:rsidP="00E2793F">
      <w:pPr>
        <w:spacing w:after="0" w:line="240" w:lineRule="auto"/>
        <w:ind w:left="1170" w:right="1170"/>
        <w:jc w:val="center"/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</w:pPr>
    </w:p>
    <w:p w:rsidR="00E2793F" w:rsidRDefault="00E2793F" w:rsidP="00E2793F">
      <w:pPr>
        <w:spacing w:after="0" w:line="240" w:lineRule="auto"/>
        <w:ind w:left="1170" w:right="1170"/>
        <w:jc w:val="center"/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</w:pPr>
    </w:p>
    <w:p w:rsidR="00E2793F" w:rsidRDefault="00E2793F" w:rsidP="00E2793F">
      <w:pPr>
        <w:spacing w:after="0" w:line="240" w:lineRule="auto"/>
        <w:ind w:left="1170" w:right="1170"/>
        <w:jc w:val="center"/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</w:pPr>
    </w:p>
    <w:p w:rsidR="00E2793F" w:rsidRDefault="00E2793F" w:rsidP="00E2793F">
      <w:pPr>
        <w:spacing w:after="0" w:line="240" w:lineRule="auto"/>
        <w:ind w:left="1170" w:right="1170"/>
        <w:jc w:val="center"/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</w:pPr>
    </w:p>
    <w:p w:rsidR="00E2793F" w:rsidRDefault="00E2793F" w:rsidP="00E2793F">
      <w:pPr>
        <w:spacing w:after="0" w:line="240" w:lineRule="auto"/>
        <w:ind w:left="1170" w:right="1170"/>
        <w:jc w:val="center"/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</w:pPr>
    </w:p>
    <w:p w:rsidR="00E2793F" w:rsidRDefault="00E2793F" w:rsidP="00E2793F">
      <w:pPr>
        <w:spacing w:after="0" w:line="240" w:lineRule="auto"/>
        <w:ind w:left="1170" w:right="1170"/>
        <w:jc w:val="center"/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</w:pPr>
    </w:p>
    <w:p w:rsidR="00E2793F" w:rsidRDefault="00E2793F" w:rsidP="00E2793F">
      <w:pPr>
        <w:spacing w:after="0" w:line="240" w:lineRule="auto"/>
        <w:ind w:left="1170" w:right="1170"/>
        <w:jc w:val="center"/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</w:pP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bookmarkStart w:id="0" w:name="_GoBack"/>
      <w:bookmarkEnd w:id="0"/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lastRenderedPageBreak/>
        <w:t>17.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2968"/>
      </w:tblGrid>
      <w:tr w:rsidR="00E2793F" w:rsidRPr="00E2793F" w:rsidTr="00E2793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31B81CD7" wp14:editId="5F63AB6C">
                  <wp:extent cx="2676525" cy="2705100"/>
                  <wp:effectExtent l="0" t="0" r="0" b="0"/>
                  <wp:docPr id="9" name="Picture 9" descr="http://leikdal.simnet.is/J%C3%B3lin/islensku%20j%C3%B3lasveinarinir_file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ikdal.simnet.is/J%C3%B3lin/islensku%20j%C3%B3lasveinarinir_file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Sá sjötti, Askasleikir,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var alveg dæmalaus. -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Hann fram undan rúmunum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rak sinn ljóta haus.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 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Þegar fólkið setti askana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fyrir kött og hund,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hann slunginn var að ná þeim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og sleikja á ýmsa lund.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 </w:t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18.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3975"/>
      </w:tblGrid>
      <w:tr w:rsidR="00E2793F" w:rsidRPr="00E2793F" w:rsidTr="00E2793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Sjöundi var Hurðaskellir,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- sá var nokkuð klúr,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ef fólkið vildi í rökkrinu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fá sér vænan dúr.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var ekki sérlega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hnugginn yfir því,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 xml:space="preserve">þó harkalega 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lastRenderedPageBreak/>
              <w:t>marraði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hjörunum í.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lastRenderedPageBreak/>
              <w:drawing>
                <wp:inline distT="0" distB="0" distL="0" distR="0" wp14:anchorId="7F372391" wp14:editId="0E46CFC3">
                  <wp:extent cx="2476500" cy="2476500"/>
                  <wp:effectExtent l="0" t="0" r="0" b="0"/>
                  <wp:docPr id="10" name="Picture 10" descr="http://leikdal.simnet.is/J%C3%B3lin/islensku%20j%C3%B3lasveinarinir_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eikdal.simnet.is/J%C3%B3lin/islensku%20j%C3%B3lasveinarinir_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lastRenderedPageBreak/>
        <w:br/>
        <w:t>19.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013"/>
      </w:tblGrid>
      <w:tr w:rsidR="00E2793F" w:rsidRPr="00E2793F" w:rsidTr="00E2793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015C6C1D" wp14:editId="4E3C81AC">
                  <wp:extent cx="2647950" cy="2733675"/>
                  <wp:effectExtent l="0" t="0" r="0" b="0"/>
                  <wp:docPr id="11" name="Picture 11" descr="http://leikdal.simnet.is/J%C3%B3lin/islensku%20j%C3%B3lasveinarinir_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eikdal.simnet.is/J%C3%B3lin/islensku%20j%C3%B3lasveinarinir_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Skyrgámur, sá áttundi,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var skelfilegt naut.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hlemminn o´n af sánum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með hnefanum braut.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Svo hámaði hann í sig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yfir matnum gein,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proofErr w:type="spellStart"/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unz</w:t>
            </w:r>
            <w:proofErr w:type="spellEnd"/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 xml:space="preserve"> stóð hann á blístri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stundi og hrein.</w:t>
            </w:r>
          </w:p>
          <w:p w:rsidR="00E2793F" w:rsidRPr="00E2793F" w:rsidRDefault="00E2793F" w:rsidP="00E2793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 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20.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3975"/>
      </w:tblGrid>
      <w:tr w:rsidR="00E2793F" w:rsidRPr="00E2793F" w:rsidTr="00E2793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Níundi var Bjúgnakrækir,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brögðóttur og snar.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hentist upp í rjáfrin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hnuplaði þar.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Á eldhúsbita sat hann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í sóti og reyk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lastRenderedPageBreak/>
              <w:t>og át þar hangið bjúga,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sem engan sveik.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lastRenderedPageBreak/>
              <w:t> 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lastRenderedPageBreak/>
              <w:drawing>
                <wp:inline distT="0" distB="0" distL="0" distR="0" wp14:anchorId="51AC4084" wp14:editId="41FE046A">
                  <wp:extent cx="2476500" cy="2476500"/>
                  <wp:effectExtent l="0" t="0" r="0" b="0"/>
                  <wp:docPr id="12" name="Picture 12" descr="http://leikdal.simnet.is/J%C3%B3lin/islensku%20j%C3%B3lasveinarinir_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eikdal.simnet.is/J%C3%B3lin/islensku%20j%C3%B3lasveinarinir_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lastRenderedPageBreak/>
        <w:t> 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21.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283"/>
      </w:tblGrid>
      <w:tr w:rsidR="00E2793F" w:rsidRPr="00E2793F" w:rsidTr="00E2793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5833F9B2" wp14:editId="515D9299">
                  <wp:extent cx="2476500" cy="2476500"/>
                  <wp:effectExtent l="0" t="0" r="0" b="0"/>
                  <wp:docPr id="13" name="Picture 13" descr="http://leikdal.simnet.is/J%C3%B3lin/islensku%20j%C3%B3lasveinarinir_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eikdal.simnet.is/J%C3%B3lin/islensku%20j%C3%B3lasveinarinir_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Tíundi var Gluggagægir,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grályndur mann,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sem laumaðist á skjáinn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og leit inn um hann.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Ef eitthvað var þar inni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álitlegt að sjá,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hann oftast nær seinna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í það reyndi að ná.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 </w:t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22.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3975"/>
      </w:tblGrid>
      <w:tr w:rsidR="00E2793F" w:rsidRPr="00E2793F" w:rsidTr="00E2793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Ellefti var Gáttaþefur,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- aldrei fékk sá kvef,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hafði þó svo hlálegt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heljarstórt nef.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ilm af laufabrauði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upp á heiðar fann,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lastRenderedPageBreak/>
              <w:t>og léttur, eins og reykur,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á lyktina rann.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lastRenderedPageBreak/>
              <w:drawing>
                <wp:inline distT="0" distB="0" distL="0" distR="0" wp14:anchorId="5CFEFCA0" wp14:editId="4B9AF709">
                  <wp:extent cx="2476500" cy="2476500"/>
                  <wp:effectExtent l="0" t="0" r="0" b="0"/>
                  <wp:docPr id="14" name="Picture 14" descr="http://leikdal.simnet.is/J%C3%B3lin/islensku%20j%C3%B3lasveinarinir_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eikdal.simnet.is/J%C3%B3lin/islensku%20j%C3%B3lasveinarinir_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lastRenderedPageBreak/>
        <w:t> 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23.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283"/>
      </w:tblGrid>
      <w:tr w:rsidR="00E2793F" w:rsidRPr="00E2793F" w:rsidTr="00E2793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3D2E7399" wp14:editId="3EA3C645">
                  <wp:extent cx="2476500" cy="2476500"/>
                  <wp:effectExtent l="0" t="0" r="0" b="0"/>
                  <wp:docPr id="15" name="Picture 15" descr="http://leikdal.simnet.is/J%C3%B3lin/islensku%20j%C3%B3lasveinarinir_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eikdal.simnet.is/J%C3%B3lin/islensku%20j%C3%B3lasveinarinir_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Ketkrókur, sá tólfti,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kunni á ýmsu lag. -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þrammaði í sveitina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á Þorláksmessudag.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Hann krækti sér í tutlu,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þegar kostur var á.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En stundum reyndist stuttur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br/>
              <w:t>stauturinn hans þá.</w:t>
            </w:r>
          </w:p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val="nb-NO" w:eastAsia="is-IS"/>
              </w:rPr>
              <w:t> </w:t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t> </w:t>
      </w:r>
    </w:p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val="nb-NO"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t>24. des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3975"/>
      </w:tblGrid>
      <w:tr w:rsidR="00E2793F" w:rsidRPr="00E2793F" w:rsidTr="00E2793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Þrettándi var Kertasníkir,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- þá var tíðin köld,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ef ekki kom hann síðastur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á aðfangadagskvöld.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Hann elti litlu börnin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sem brostu, glöð og fín,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og trítluðu um bæinn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með tólgarkertin sín.</w:t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</w:r>
            <w:r w:rsidRPr="00E2793F">
              <w:rPr>
                <w:rFonts w:ascii="Comic Sans MS" w:eastAsia="Times New Roman" w:hAnsi="Comic Sans MS" w:cs="Times New Roman"/>
                <w:color w:val="800000"/>
                <w:sz w:val="27"/>
                <w:szCs w:val="27"/>
                <w:lang w:eastAsia="is-IS"/>
              </w:rPr>
              <w:br/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93F" w:rsidRPr="00E2793F" w:rsidRDefault="00E2793F" w:rsidP="00E2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E2793F">
              <w:rPr>
                <w:rFonts w:ascii="Comic Sans MS" w:eastAsia="Times New Roman" w:hAnsi="Comic Sans MS" w:cs="Times New Roman"/>
                <w:noProof/>
                <w:color w:val="800000"/>
                <w:sz w:val="27"/>
                <w:szCs w:val="27"/>
                <w:lang w:eastAsia="is-IS"/>
              </w:rPr>
              <w:drawing>
                <wp:inline distT="0" distB="0" distL="0" distR="0" wp14:anchorId="3A157685" wp14:editId="5AD2A770">
                  <wp:extent cx="2476500" cy="2476500"/>
                  <wp:effectExtent l="0" t="0" r="0" b="0"/>
                  <wp:docPr id="16" name="Picture 16" descr="http://leikdal.simnet.is/J%C3%B3lin/islensku%20j%C3%B3lasveinarinir_files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eikdal.simnet.is/J%C3%B3lin/islensku%20j%C3%B3lasveinarinir_files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93F" w:rsidRPr="00E2793F" w:rsidRDefault="00E2793F" w:rsidP="00E2793F">
      <w:pPr>
        <w:spacing w:after="0" w:line="240" w:lineRule="auto"/>
        <w:ind w:left="1170" w:right="1170"/>
        <w:jc w:val="center"/>
        <w:rPr>
          <w:rFonts w:ascii="CaslonNo540D" w:eastAsia="Times New Roman" w:hAnsi="CaslonNo540D" w:cs="Times New Roman"/>
          <w:color w:val="000000"/>
          <w:sz w:val="36"/>
          <w:szCs w:val="36"/>
          <w:lang w:eastAsia="is-IS"/>
        </w:rPr>
      </w:pP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lastRenderedPageBreak/>
        <w:br/>
        <w:t>Á sjálfa jólanóttina,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- sagan hermir frá, -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á strák sínum þeir sátu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og störðu ljósin á.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Svo tíndust þeir í burtu,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- það tók þá frost og snjór.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Á þrettándanum síðasti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sveinstaulinn fór.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Fyrir löngu á fjöllunum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er fennt í þeirra slóð.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- En minningarnar breytast</w:t>
      </w:r>
      <w:r w:rsidRPr="00E2793F">
        <w:rPr>
          <w:rFonts w:ascii="Comic Sans MS" w:eastAsia="Times New Roman" w:hAnsi="Comic Sans MS" w:cs="Times New Roman"/>
          <w:color w:val="800000"/>
          <w:sz w:val="27"/>
          <w:szCs w:val="27"/>
          <w:lang w:eastAsia="is-IS"/>
        </w:rPr>
        <w:br/>
        <w:t>í myndir og ljóð.</w:t>
      </w:r>
    </w:p>
    <w:p w:rsidR="00C5772A" w:rsidRDefault="00C5772A"/>
    <w:sectPr w:rsidR="00C5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lonNo540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3F"/>
    <w:rsid w:val="00C5772A"/>
    <w:rsid w:val="00E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F537-AD9B-4DA4-AA95-0F15AA1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Sigurdardottir</dc:creator>
  <cp:keywords/>
  <dc:description/>
  <cp:lastModifiedBy>Gudrun Sigurdardottir</cp:lastModifiedBy>
  <cp:revision>1</cp:revision>
  <dcterms:created xsi:type="dcterms:W3CDTF">2015-11-08T00:21:00Z</dcterms:created>
  <dcterms:modified xsi:type="dcterms:W3CDTF">2015-11-08T00:23:00Z</dcterms:modified>
</cp:coreProperties>
</file>